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6E" w:rsidRPr="00253384" w:rsidRDefault="0038636E" w:rsidP="0038636E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>МБУ ДО "Детская художественная школа города Пскова"</w:t>
      </w:r>
    </w:p>
    <w:p w:rsidR="0038636E" w:rsidRPr="00253384" w:rsidRDefault="0038636E" w:rsidP="0038636E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38636E" w:rsidRPr="00253384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>"Утверждаю"</w:t>
      </w:r>
    </w:p>
    <w:p w:rsidR="0038636E" w:rsidRPr="00253384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 xml:space="preserve">директор МБУ ДО </w:t>
      </w:r>
    </w:p>
    <w:p w:rsidR="0038636E" w:rsidRPr="00253384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 xml:space="preserve">"Детская художественная школа </w:t>
      </w:r>
    </w:p>
    <w:p w:rsidR="0038636E" w:rsidRPr="00253384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>города Пскова"</w:t>
      </w:r>
    </w:p>
    <w:p w:rsidR="0038636E" w:rsidRPr="00253384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>_______________________ О.Н. Цветков</w:t>
      </w:r>
    </w:p>
    <w:p w:rsidR="0038636E" w:rsidRDefault="0038636E" w:rsidP="0038636E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36E" w:rsidRDefault="0038636E" w:rsidP="0038636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84">
        <w:rPr>
          <w:rFonts w:ascii="Times New Roman" w:hAnsi="Times New Roman" w:cs="Times New Roman"/>
          <w:b/>
          <w:sz w:val="28"/>
          <w:szCs w:val="28"/>
        </w:rPr>
        <w:t xml:space="preserve">Инструкция о </w:t>
      </w:r>
      <w:r>
        <w:rPr>
          <w:rFonts w:ascii="Times New Roman" w:hAnsi="Times New Roman" w:cs="Times New Roman"/>
          <w:b/>
          <w:sz w:val="28"/>
          <w:szCs w:val="28"/>
        </w:rPr>
        <w:t>мерах пожарной безопасности в керамической мастерской</w:t>
      </w: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36E" w:rsidRPr="00194299" w:rsidRDefault="0038636E" w:rsidP="0038636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94299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38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Настоящая Инструкция разработана в соответствии с Правилами противопожарного режима в Российской Федерации (утверждены Постановлением Правительства РФ от 25.04.2012 № 390) и на основе Инструкции о мерах пожарной безопасности в ДХШ.</w:t>
      </w: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Преподаватели, работающие в керамической мастерской, обязаны: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Соблюдать правила пожарной безопасности, установленные данной Инструкцией.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Незамедлительно сообщать директору школы о нарушениях требований пожарной безопасности.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Преподаватели лепки и керамики, вновь поступающие на работу в обязательном порядке проходят противопожарный инструктаж, без которого они не могут быть допущены к работе.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Все работники школы не реже одного раза  в год проходят повторный противопожарный инструктаж.</w:t>
      </w: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36E" w:rsidRPr="00194299" w:rsidRDefault="0038636E" w:rsidP="0038636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2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9429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714B8">
        <w:rPr>
          <w:rFonts w:ascii="Times New Roman" w:hAnsi="Times New Roman" w:cs="Times New Roman"/>
          <w:b/>
          <w:sz w:val="26"/>
          <w:szCs w:val="26"/>
        </w:rPr>
        <w:t>Основные требования к порядку содержания помещения керамической мастерской</w:t>
      </w:r>
    </w:p>
    <w:p w:rsidR="0038636E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 вх</w:t>
      </w:r>
      <w:r w:rsidR="00E332F5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>у в помещение мастерской должен быть свободный доступ.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 расстановки в керамической мастерской технологического оборудования должно быть обеспечено наличие подходов к путям эвакуации и эвакуационным выходам.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Запрещается оставлять без присмотра преподавателей включенные муфельные печи и печь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фьюзинга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Запрещается эксплуатировать электропровода и кабели с видимыми нарушениями изоляции, пользовать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электророзетками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рубильником с повреждением.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Запрещается пользовать в помещении керамической мастерской электроутюгами, электроплитками, электрочайниками и применять самодельные электронагревательные приборы.</w:t>
      </w:r>
    </w:p>
    <w:p w:rsidR="009714B8" w:rsidRDefault="009714B8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Запрещается размещать в керамической мастерской горючие и легковоспламеняющиеся вещества и материалы</w:t>
      </w:r>
      <w:r w:rsidR="00F3492B">
        <w:rPr>
          <w:rFonts w:ascii="Times New Roman" w:hAnsi="Times New Roman" w:cs="Times New Roman"/>
          <w:sz w:val="26"/>
          <w:szCs w:val="26"/>
        </w:rPr>
        <w:t xml:space="preserve"> (картон, бумагу, масляные краски).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Запрещается допускать к самостоятельной работе с печами учащихся, а также работников, не имеющих права входа в керамическую мастерскую.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Технологические процессы (обжиг глиняных игрушек, керамических панно и изделий из стекла) должны приводиться в соответствие с имеющейся нормативно-технической и эксплуатационной документацией (инструкциями по работе  муфельной печи и печи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фьюзинга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После окончания своих занятий по лепке и керамике каждый преподаватель обязан отключить в керамической мастерской и в кабинете лепки электроприборы и печи, выключить свет; закрыть окна и двери.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92B" w:rsidRPr="00CF4BFD" w:rsidRDefault="00F3492B" w:rsidP="00CF4BFD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BF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F4BFD">
        <w:rPr>
          <w:rFonts w:ascii="Times New Roman" w:hAnsi="Times New Roman" w:cs="Times New Roman"/>
          <w:b/>
          <w:sz w:val="26"/>
          <w:szCs w:val="26"/>
        </w:rPr>
        <w:t>. Порядок действий при пожаре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Каждый преподаватель при обнаружении пожара или признаков возгорания (задымление, запах гари, повышение температуры и т.п.) обязан: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Немедленно сообщить об этом по телефону 112 или 01 (при этом необходимо назвать адрес школы, место возникновения пожара, а также сообщить свою фамилию).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Немедленно сообщить руководителю школы или другому должностному лицу о возникшем пожаре.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Принять меры по тушению пожара с помощью имеющихся средств пожаротушения и по сохранению материальных ценностей до прибытия подразделений пожарной охраны.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Принять меры по удалению за пределы опасной зоны всех обучающихся, а также работников, не участвующих в тушении пожара.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Руководитель учреждения (или другое должностное лицо), прибывший к месту пожара обязан: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Продублировать сообщение о возникновении пожара в пожарную охрану и поставить в известность вышестоящее руководство.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Организовать встречу подразделений пожарной охраны и оказание помощи в выборе кратчайшего пути для подъезда к очагу пожара.</w:t>
      </w:r>
    </w:p>
    <w:p w:rsid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По прибытии пожарного подразделения информировать руководителя тушения пожара о конструктивных и технологических особенностях керамической </w:t>
      </w:r>
      <w:r>
        <w:rPr>
          <w:rFonts w:ascii="Times New Roman" w:hAnsi="Times New Roman" w:cs="Times New Roman"/>
          <w:sz w:val="26"/>
          <w:szCs w:val="26"/>
        </w:rPr>
        <w:lastRenderedPageBreak/>
        <w:t>мастерской и сообщить другие сведения, необходимые для успешной ликвидации пожара.</w:t>
      </w:r>
    </w:p>
    <w:p w:rsidR="00F3492B" w:rsidRPr="00F3492B" w:rsidRDefault="00F3492B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случае угрозы жизни людей, немедленно организовать их спасение.</w:t>
      </w: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CA4" w:rsidRDefault="00E00CA4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36E" w:rsidRDefault="0038636E" w:rsidP="003863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</w:t>
      </w:r>
    </w:p>
    <w:p w:rsidR="0038636E" w:rsidRDefault="0038636E" w:rsidP="0038636E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 пожарную безопасность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Сейц</w:t>
      </w:r>
      <w:proofErr w:type="spellEnd"/>
    </w:p>
    <w:p w:rsidR="007C1E61" w:rsidRDefault="007C1E61"/>
    <w:sectPr w:rsidR="007C1E61" w:rsidSect="007C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636E"/>
    <w:rsid w:val="0038636E"/>
    <w:rsid w:val="007C1E61"/>
    <w:rsid w:val="009714B8"/>
    <w:rsid w:val="009A76A5"/>
    <w:rsid w:val="00AA49B1"/>
    <w:rsid w:val="00B60217"/>
    <w:rsid w:val="00CF4BFD"/>
    <w:rsid w:val="00E00CA4"/>
    <w:rsid w:val="00E332F5"/>
    <w:rsid w:val="00F3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507B-8AB5-498C-9092-FBD4E53D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cp:lastPrinted>2018-04-02T17:40:00Z</cp:lastPrinted>
  <dcterms:created xsi:type="dcterms:W3CDTF">2019-08-16T07:05:00Z</dcterms:created>
  <dcterms:modified xsi:type="dcterms:W3CDTF">2019-08-16T07:05:00Z</dcterms:modified>
</cp:coreProperties>
</file>